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Mẫu số PC18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95"/>
        <w:gridCol w:w="5715"/>
        <w:tblGridChange w:id="0">
          <w:tblGrid>
            <w:gridCol w:w="3195"/>
            <w:gridCol w:w="5715"/>
          </w:tblGrid>
        </w:tblGridChange>
      </w:tblGrid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……(1)……</w:t>
              <w:br w:type="textWrapping"/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  <w:t xml:space="preserve">---------------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Số: ………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…, ngày … tháng … năm …</w:t>
            </w:r>
          </w:p>
        </w:tc>
      </w:tr>
    </w:tbl>
    <w:p w:rsidR="00000000" w:rsidDel="00000000" w:rsidP="00000000" w:rsidRDefault="00000000" w:rsidRPr="00000000" w14:paraId="00000006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NGHIỆM THU VỀ PHÒNG CHÁY VÀ CHỮA CHÁY</w:t>
      </w:r>
    </w:p>
    <w:p w:rsidR="00000000" w:rsidDel="00000000" w:rsidP="00000000" w:rsidRDefault="00000000" w:rsidRPr="00000000" w14:paraId="0000000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Căn cứ Luật Phòng cháy, chữa cháy và cứu nạn, cứu hộ ngày 29 tháng 11 năm 2024;</w:t>
      </w:r>
    </w:p>
    <w:p w:rsidR="00000000" w:rsidDel="00000000" w:rsidP="00000000" w:rsidRDefault="00000000" w:rsidRPr="00000000" w14:paraId="0000000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Căn cứ Nghị định số 105/2025/NĐ-CP ngày 15 tháng 5 năm 2025 của Chính phủ quy định chi tiết một số điều và biện pháp thi hành Luật Phòng cháy, chữa cháy và cứu nạn, cứu hộ;</w:t>
      </w:r>
    </w:p>
    <w:p w:rsidR="00000000" w:rsidDel="00000000" w:rsidP="00000000" w:rsidRDefault="00000000" w:rsidRPr="00000000" w14:paraId="0000000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Căn cứ văn bản thẩm định thiết kế về phòng cháy và chữa cháy số ............ngày ...../...../......... của.............(2)......................</w:t>
      </w:r>
    </w:p>
    <w:p w:rsidR="00000000" w:rsidDel="00000000" w:rsidP="00000000" w:rsidRDefault="00000000" w:rsidRPr="00000000" w14:paraId="0000000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...........(1)................. nghiệm thu về phòng cháy và chữa cháy của ..........(3).......... với các nội dung sau:</w:t>
      </w:r>
    </w:p>
    <w:p w:rsidR="00000000" w:rsidDel="00000000" w:rsidP="00000000" w:rsidRDefault="00000000" w:rsidRPr="00000000" w14:paraId="0000000B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I. THÔNG TIN VỀ CÔNG TRÌNH/PHƯƠNG TIỆN GIAO THÔNG</w:t>
      </w:r>
    </w:p>
    <w:p w:rsidR="00000000" w:rsidDel="00000000" w:rsidP="00000000" w:rsidRDefault="00000000" w:rsidRPr="00000000" w14:paraId="0000000C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1. Tên công trình/phương tiện giao thông:.....................................................................</w:t>
      </w:r>
    </w:p>
    <w:p w:rsidR="00000000" w:rsidDel="00000000" w:rsidP="00000000" w:rsidRDefault="00000000" w:rsidRPr="00000000" w14:paraId="0000000D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2. Địa điểm xây dựng </w:t>
      </w:r>
      <w:r w:rsidDel="00000000" w:rsidR="00000000" w:rsidRPr="00000000">
        <w:rPr>
          <w:i w:val="1"/>
          <w:iCs w:val="1"/>
          <w:rtl w:val="0"/>
        </w:rPr>
        <w:t xml:space="preserve">(đối với công trình)</w:t>
      </w:r>
      <w:r w:rsidDel="00000000" w:rsidR="00000000" w:rsidRPr="00000000">
        <w:rPr>
          <w:rtl w:val="0"/>
        </w:rPr>
        <w:t xml:space="preserve">:......................................................................</w:t>
      </w:r>
    </w:p>
    <w:p w:rsidR="00000000" w:rsidDel="00000000" w:rsidP="00000000" w:rsidRDefault="00000000" w:rsidRPr="00000000" w14:paraId="0000000E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3. Chủ đầu tư/chủ sở hữu/chủ phương tiện giao thông:..................................................</w:t>
      </w:r>
    </w:p>
    <w:p w:rsidR="00000000" w:rsidDel="00000000" w:rsidP="00000000" w:rsidRDefault="00000000" w:rsidRPr="00000000" w14:paraId="0000000F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4. Địa chỉ của chủ đầu tư/chủ sở hữu/chủ phương tiện giao thông:.................................</w:t>
      </w:r>
    </w:p>
    <w:p w:rsidR="00000000" w:rsidDel="00000000" w:rsidP="00000000" w:rsidRDefault="00000000" w:rsidRPr="00000000" w14:paraId="00000010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5. Đơn vị tư vấn thiết kế:..............................................................................................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6. Đơn vị thi công:........................................................................................................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NỘI DUNG NGHIỆM THU VỀ PHÒNG CHÁY VÀ CHỮA CHÁY</w:t>
      </w:r>
    </w:p>
    <w:p w:rsidR="00000000" w:rsidDel="00000000" w:rsidP="00000000" w:rsidRDefault="00000000" w:rsidRPr="00000000" w14:paraId="00000013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(Ghi tóm tắt quy mô công trình/phương tiện giao thông và thông tin giải pháp, thiết kế về phòng cháy và chữa cháy theo quy định tại khoản 1, khoản 2 Điều 16 Luật Phòng cháy, chữa cháy và cứu nạn, cứu hộ; đánh giá thực tế thi công so với hồ sơ thiết kế đã được thẩm định, việc nghiệm thu về phòng cháy và chữa cháy theo quy định tại khoản 2 Điều 8 Nghị định này)</w:t>
      </w:r>
    </w:p>
    <w:p w:rsidR="00000000" w:rsidDel="00000000" w:rsidP="00000000" w:rsidRDefault="00000000" w:rsidRPr="00000000" w14:paraId="00000014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………………………………………………………………………………………………………/.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285"/>
        <w:gridCol w:w="5625"/>
        <w:tblGridChange w:id="0">
          <w:tblGrid>
            <w:gridCol w:w="3285"/>
            <w:gridCol w:w="5625"/>
          </w:tblGrid>
        </w:tblGridChange>
      </w:tblGrid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Nơi nhận:</w:t>
              <w:br w:type="textWrapping"/>
            </w:r>
            <w:r w:rsidDel="00000000" w:rsidR="00000000" w:rsidRPr="00000000">
              <w:rPr>
                <w:rtl w:val="0"/>
              </w:rPr>
              <w:t xml:space="preserve">-............................;</w:t>
              <w:br w:type="textWrapping"/>
              <w:t xml:space="preserve">-............................;</w:t>
              <w:br w:type="textWrapping"/>
              <w:t xml:space="preserve">- Lưu: ...................;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left w:color="auto" w:space="0" w:sz="0" w:val="none"/>
                <w:right w:color="auto" w:space="0" w:sz="0" w:val="none"/>
              </w:pBdr>
              <w:spacing w:after="120" w:before="120" w:line="311.99999999999994" w:lineRule="auto"/>
              <w:jc w:val="center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ĐẠI DIỆN CƠ QUAN/TỔ CHỨC/CÁ NHÂN</w:t>
              <w:br w:type="textWrapping"/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(Ký, ghi rõ họ tên, chức vụ và đóng dấu nếu có)</w:t>
            </w:r>
          </w:p>
        </w:tc>
      </w:tr>
    </w:tbl>
    <w:p w:rsidR="00000000" w:rsidDel="00000000" w:rsidP="00000000" w:rsidRDefault="00000000" w:rsidRPr="00000000" w14:paraId="00000017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Ghi chú:</w:t>
      </w:r>
    </w:p>
    <w:p w:rsidR="00000000" w:rsidDel="00000000" w:rsidP="00000000" w:rsidRDefault="00000000" w:rsidRPr="00000000" w14:paraId="00000018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(1) Ghi tên chủ đầu tư, chủ sở hữu công trình đối với trường hợp là cơ quan, tổ chức.</w:t>
      </w:r>
    </w:p>
    <w:p w:rsidR="00000000" w:rsidDel="00000000" w:rsidP="00000000" w:rsidRDefault="00000000" w:rsidRPr="00000000" w14:paraId="00000019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(2) Tên cơ quan quản lý chuyên ngành.</w:t>
      </w:r>
    </w:p>
    <w:p w:rsidR="00000000" w:rsidDel="00000000" w:rsidP="00000000" w:rsidRDefault="00000000" w:rsidRPr="00000000" w14:paraId="0000001A">
      <w:pPr>
        <w:pBdr>
          <w:left w:color="auto" w:space="0" w:sz="0" w:val="none"/>
          <w:right w:color="auto" w:space="0" w:sz="0" w:val="none"/>
        </w:pBdr>
        <w:shd w:fill="ffffff" w:val="clear"/>
        <w:spacing w:after="120" w:before="120" w:line="255.27272727272725" w:lineRule="auto"/>
        <w:rPr/>
      </w:pPr>
      <w:r w:rsidDel="00000000" w:rsidR="00000000" w:rsidRPr="00000000">
        <w:rPr>
          <w:rtl w:val="0"/>
        </w:rPr>
        <w:t xml:space="preserve">(3) Tên công trình hoặc phương tiện giao thông được nghiệm thu về phòng cháy và chữa cháy.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